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F69F" w14:textId="6A8CF443" w:rsidR="00D36D19" w:rsidRPr="00D36D19" w:rsidRDefault="00D36D19" w:rsidP="00D36D19">
      <w:pPr>
        <w:spacing w:after="0" w:line="240" w:lineRule="auto"/>
        <w:jc w:val="center"/>
        <w:rPr>
          <w:b/>
          <w:bCs/>
          <w:noProof/>
          <w:color w:val="FF0000"/>
          <w:sz w:val="32"/>
          <w:szCs w:val="32"/>
        </w:rPr>
      </w:pPr>
      <w:r w:rsidRPr="00D36D19">
        <w:rPr>
          <w:b/>
          <w:bCs/>
          <w:noProof/>
          <w:color w:val="FF0000"/>
          <w:sz w:val="32"/>
          <w:szCs w:val="32"/>
        </w:rPr>
        <w:t>RECENSEMENT DE LA POPULATION</w:t>
      </w:r>
    </w:p>
    <w:p w14:paraId="21C647F0" w14:textId="637AC4F8" w:rsidR="00D36D19" w:rsidRPr="00D36D19" w:rsidRDefault="00D36D19" w:rsidP="00D36D19">
      <w:pPr>
        <w:pStyle w:val="Sansinterligne"/>
        <w:jc w:val="center"/>
        <w:rPr>
          <w:b/>
          <w:bCs/>
          <w:color w:val="FF0000"/>
          <w:sz w:val="32"/>
          <w:szCs w:val="28"/>
        </w:rPr>
      </w:pPr>
      <w:r w:rsidRPr="00D36D19">
        <w:rPr>
          <w:b/>
          <w:bCs/>
          <w:color w:val="FF0000"/>
          <w:sz w:val="32"/>
          <w:szCs w:val="28"/>
        </w:rPr>
        <w:t>AVIS A TOUS LES HABITANTS D’ARZACQ-ARRAZIGUET</w:t>
      </w:r>
    </w:p>
    <w:p w14:paraId="56C0A478" w14:textId="77777777" w:rsidR="00D36D19" w:rsidRDefault="00D36D19">
      <w:pPr>
        <w:spacing w:after="0" w:line="240" w:lineRule="auto"/>
        <w:rPr>
          <w:noProof/>
        </w:rPr>
      </w:pPr>
    </w:p>
    <w:p w14:paraId="135FBCC9" w14:textId="55A930C4" w:rsidR="005C59CF" w:rsidRDefault="005C59CF">
      <w:pPr>
        <w:spacing w:after="0" w:line="240" w:lineRule="auto"/>
        <w:rPr>
          <w:noProof/>
        </w:rPr>
      </w:pPr>
      <w:r>
        <w:rPr>
          <w:noProof/>
        </w:rPr>
        <w:t>Le recensement de la population commence demain jeudi 16 janvier 2025</w:t>
      </w:r>
      <w:r w:rsidR="00DA64E6">
        <w:rPr>
          <w:noProof/>
        </w:rPr>
        <w:t>. C’est un acte civique, obligatoire et gratuit.</w:t>
      </w:r>
    </w:p>
    <w:p w14:paraId="6701AE29" w14:textId="77777777" w:rsidR="00D36D19" w:rsidRPr="00D36D19" w:rsidRDefault="00D36D19" w:rsidP="00D36D19">
      <w:pPr>
        <w:pStyle w:val="Sansinterligne"/>
      </w:pPr>
    </w:p>
    <w:p w14:paraId="12B76C0E" w14:textId="03131725" w:rsidR="005C59CF" w:rsidRDefault="005C59CF" w:rsidP="005C59CF">
      <w:pPr>
        <w:pStyle w:val="Sansinterligne"/>
      </w:pPr>
      <w:r>
        <w:t xml:space="preserve">Anne-Catherine DUQUESNE vient renforcer l’équipe des agents recenseurs composée de </w:t>
      </w:r>
      <w:r w:rsidR="00D36D19">
        <w:t xml:space="preserve">Mylène LALANNE, </w:t>
      </w:r>
      <w:r>
        <w:t>Christine DUCLOS</w:t>
      </w:r>
      <w:r w:rsidR="00D36D19">
        <w:t xml:space="preserve"> et</w:t>
      </w:r>
      <w:r>
        <w:t xml:space="preserve"> Alexia MARQUEBIELLE.</w:t>
      </w:r>
    </w:p>
    <w:p w14:paraId="26138FF7" w14:textId="77777777" w:rsidR="005C59CF" w:rsidRDefault="005C59CF" w:rsidP="005C59CF">
      <w:pPr>
        <w:pStyle w:val="Sansinterligne"/>
      </w:pPr>
    </w:p>
    <w:p w14:paraId="65E5F1C9" w14:textId="6FCCB47C" w:rsidR="005C59CF" w:rsidRDefault="005C59CF" w:rsidP="005C59CF">
      <w:pPr>
        <w:pStyle w:val="Sansinterligne"/>
      </w:pPr>
      <w:r>
        <w:t xml:space="preserve">Elles déposeront dans vos boites aux lettres à partir de demain, </w:t>
      </w:r>
      <w:r w:rsidR="00DA64E6">
        <w:t xml:space="preserve">une notice internet avec </w:t>
      </w:r>
      <w:r>
        <w:t>les codes d’accès qui vous permettront de</w:t>
      </w:r>
      <w:r w:rsidR="00DA64E6">
        <w:t xml:space="preserve"> le faire rapidement et directement sur internet.</w:t>
      </w:r>
      <w:r w:rsidR="00D36D19">
        <w:t xml:space="preserve"> C’est simple, rapide et sécurisé.</w:t>
      </w:r>
    </w:p>
    <w:p w14:paraId="2AAF2DB6" w14:textId="318C6B1F" w:rsidR="00DA64E6" w:rsidRPr="005C59CF" w:rsidRDefault="00DA64E6" w:rsidP="005C59CF">
      <w:pPr>
        <w:pStyle w:val="Sansinterligne"/>
      </w:pPr>
      <w:r>
        <w:t xml:space="preserve">Surveillez donc vos boites aux lettres à partir </w:t>
      </w:r>
      <w:r w:rsidR="00D36D19">
        <w:t>du 16 janvier 2025</w:t>
      </w:r>
      <w:r>
        <w:t xml:space="preserve"> et réalisez votre recensement dans les délais indiqués sur la notice.</w:t>
      </w:r>
    </w:p>
    <w:p w14:paraId="2CB0DEA9" w14:textId="19D7CDF2" w:rsidR="00DA64E6" w:rsidRDefault="00DA64E6" w:rsidP="00DA64E6">
      <w:pPr>
        <w:pStyle w:val="NormalWeb"/>
      </w:pPr>
      <w:r>
        <w:rPr>
          <w:noProof/>
        </w:rPr>
        <w:drawing>
          <wp:inline distT="0" distB="0" distL="0" distR="0" wp14:anchorId="2F519A2A" wp14:editId="77A72C15">
            <wp:extent cx="1906312" cy="1673829"/>
            <wp:effectExtent l="2222" t="0" r="953" b="952"/>
            <wp:docPr id="1275665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77"/>
                    <a:stretch/>
                  </pic:blipFill>
                  <pic:spPr bwMode="auto">
                    <a:xfrm rot="5400000">
                      <a:off x="0" y="0"/>
                      <a:ext cx="1919233" cy="168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FF5224" wp14:editId="5D8BEB40">
            <wp:extent cx="1896022" cy="4285888"/>
            <wp:effectExtent l="508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r="40005"/>
                    <a:stretch/>
                  </pic:blipFill>
                  <pic:spPr bwMode="auto">
                    <a:xfrm rot="5400000">
                      <a:off x="0" y="0"/>
                      <a:ext cx="1928845" cy="436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6F3B5" w14:textId="77777777" w:rsidR="00D36D19" w:rsidRDefault="00D36D19">
      <w:pPr>
        <w:spacing w:after="0" w:line="240" w:lineRule="auto"/>
        <w:rPr>
          <w:rFonts w:ascii="Times New Roman" w:eastAsia="Times New Roman" w:hAnsi="Times New Roman"/>
          <w:noProof/>
          <w:kern w:val="0"/>
          <w14:ligatures w14:val="none"/>
        </w:rPr>
      </w:pPr>
    </w:p>
    <w:p w14:paraId="27F5238E" w14:textId="77777777" w:rsidR="00D36D19" w:rsidRDefault="00D36D19">
      <w:pPr>
        <w:spacing w:after="0" w:line="240" w:lineRule="auto"/>
        <w:rPr>
          <w:rFonts w:ascii="Times New Roman" w:eastAsia="Times New Roman" w:hAnsi="Times New Roman"/>
          <w:noProof/>
          <w:kern w:val="0"/>
          <w14:ligatures w14:val="none"/>
        </w:rPr>
      </w:pPr>
    </w:p>
    <w:p w14:paraId="7A7CF006" w14:textId="77777777" w:rsidR="00D36D19" w:rsidRDefault="00D36D19">
      <w:pPr>
        <w:spacing w:after="0" w:line="240" w:lineRule="auto"/>
        <w:rPr>
          <w:rFonts w:ascii="Times New Roman" w:eastAsia="Times New Roman" w:hAnsi="Times New Roman"/>
          <w:noProof/>
          <w:kern w:val="0"/>
          <w14:ligatures w14:val="none"/>
        </w:rPr>
      </w:pPr>
    </w:p>
    <w:p w14:paraId="6F2016C5" w14:textId="0261BC2E" w:rsidR="00DA64E6" w:rsidRDefault="00D36D19">
      <w:pPr>
        <w:spacing w:after="0" w:line="240" w:lineRule="auto"/>
        <w:rPr>
          <w:rFonts w:ascii="Times New Roman" w:eastAsia="Times New Roman" w:hAnsi="Times New Roman"/>
          <w:noProof/>
          <w:kern w:val="0"/>
          <w14:ligatures w14:val="none"/>
        </w:rPr>
      </w:pPr>
      <w:r w:rsidRPr="00C55BC1">
        <w:rPr>
          <w:noProof/>
        </w:rPr>
        <w:drawing>
          <wp:inline distT="0" distB="0" distL="0" distR="0" wp14:anchorId="0E55324B" wp14:editId="265C1E3D">
            <wp:extent cx="6120130" cy="2328545"/>
            <wp:effectExtent l="0" t="0" r="0" b="0"/>
            <wp:docPr id="3645517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AAF9" w14:textId="77777777" w:rsidR="00DA64E6" w:rsidRDefault="00DA64E6" w:rsidP="001869AD">
      <w:pPr>
        <w:pStyle w:val="NormalWeb"/>
        <w:jc w:val="center"/>
        <w:rPr>
          <w:noProof/>
        </w:rPr>
      </w:pPr>
    </w:p>
    <w:sectPr w:rsidR="00DA64E6" w:rsidSect="0079302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AD"/>
    <w:rsid w:val="000F35DE"/>
    <w:rsid w:val="001869AD"/>
    <w:rsid w:val="001A56FE"/>
    <w:rsid w:val="00275DD5"/>
    <w:rsid w:val="002D10AC"/>
    <w:rsid w:val="002D590C"/>
    <w:rsid w:val="00376398"/>
    <w:rsid w:val="00420812"/>
    <w:rsid w:val="005C59CF"/>
    <w:rsid w:val="005F1257"/>
    <w:rsid w:val="00617339"/>
    <w:rsid w:val="0079302B"/>
    <w:rsid w:val="009C7815"/>
    <w:rsid w:val="00C55BC1"/>
    <w:rsid w:val="00D36D19"/>
    <w:rsid w:val="00D943A1"/>
    <w:rsid w:val="00DA64E6"/>
    <w:rsid w:val="00F30908"/>
    <w:rsid w:val="00F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7866"/>
  <w15:chartTrackingRefBased/>
  <w15:docId w15:val="{CB1804AA-FF5F-4531-9F94-85DB760F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rsid w:val="00F90771"/>
    <w:pPr>
      <w:spacing w:after="200" w:line="276" w:lineRule="auto"/>
    </w:pPr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D590C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90C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590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D590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590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590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590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590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590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D590C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590C"/>
    <w:pPr>
      <w:spacing w:after="60"/>
      <w:jc w:val="center"/>
      <w:outlineLvl w:val="1"/>
    </w:pPr>
    <w:rPr>
      <w:rFonts w:ascii="Cambria" w:eastAsiaTheme="majorEastAsia" w:hAnsi="Cambria" w:cstheme="majorBidi"/>
      <w:sz w:val="20"/>
      <w:szCs w:val="20"/>
    </w:rPr>
  </w:style>
  <w:style w:type="character" w:customStyle="1" w:styleId="Sous-titreCar">
    <w:name w:val="Sous-titre Car"/>
    <w:link w:val="Sous-titre"/>
    <w:uiPriority w:val="11"/>
    <w:rsid w:val="002D590C"/>
    <w:rPr>
      <w:rFonts w:ascii="Cambria" w:eastAsiaTheme="majorEastAsia" w:hAnsi="Cambria" w:cstheme="majorBidi"/>
    </w:rPr>
  </w:style>
  <w:style w:type="paragraph" w:styleId="Sansinterligne">
    <w:name w:val="No Spacing"/>
    <w:link w:val="SansinterligneCar"/>
    <w:uiPriority w:val="1"/>
    <w:qFormat/>
    <w:rsid w:val="00275DD5"/>
    <w:rPr>
      <w:rFonts w:ascii="Calibri" w:hAnsi="Calibri"/>
      <w:sz w:val="24"/>
      <w:szCs w:val="22"/>
    </w:rPr>
  </w:style>
  <w:style w:type="character" w:customStyle="1" w:styleId="Titre2Car">
    <w:name w:val="Titre 2 Car"/>
    <w:link w:val="Titre2"/>
    <w:uiPriority w:val="9"/>
    <w:rsid w:val="002D590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2D590C"/>
    <w:rPr>
      <w:rFonts w:ascii="Cambria" w:eastAsiaTheme="majorEastAsia" w:hAnsi="Cambria" w:cstheme="majorBidi"/>
      <w:b/>
      <w:bCs/>
      <w:color w:val="4F81BD"/>
      <w:sz w:val="22"/>
      <w:szCs w:val="22"/>
    </w:rPr>
  </w:style>
  <w:style w:type="character" w:customStyle="1" w:styleId="Titre4Car">
    <w:name w:val="Titre 4 Car"/>
    <w:link w:val="Titre4"/>
    <w:uiPriority w:val="9"/>
    <w:rsid w:val="002D590C"/>
    <w:rPr>
      <w:rFonts w:ascii="Cambria" w:eastAsiaTheme="majorEastAsia" w:hAnsi="Cambria" w:cstheme="majorBidi"/>
      <w:b/>
      <w:bCs/>
      <w:i/>
      <w:iCs/>
      <w:color w:val="4F81BD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2D590C"/>
    <w:rPr>
      <w:rFonts w:ascii="Cambria" w:eastAsiaTheme="majorEastAsia" w:hAnsi="Cambria" w:cstheme="majorBidi"/>
      <w:color w:val="243F60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2D590C"/>
    <w:rPr>
      <w:rFonts w:ascii="Cambria" w:eastAsiaTheme="majorEastAsia" w:hAnsi="Cambria" w:cstheme="majorBidi"/>
      <w:i/>
      <w:iCs/>
      <w:color w:val="243F60"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2D590C"/>
    <w:rPr>
      <w:rFonts w:ascii="Cambria" w:eastAsiaTheme="majorEastAsia" w:hAnsi="Cambria" w:cstheme="majorBidi"/>
      <w:i/>
      <w:iCs/>
      <w:color w:val="404040"/>
      <w:sz w:val="22"/>
      <w:szCs w:val="22"/>
    </w:rPr>
  </w:style>
  <w:style w:type="character" w:customStyle="1" w:styleId="Titre8Car">
    <w:name w:val="Titre 8 Car"/>
    <w:link w:val="Titre8"/>
    <w:uiPriority w:val="9"/>
    <w:semiHidden/>
    <w:rsid w:val="002D590C"/>
    <w:rPr>
      <w:rFonts w:ascii="Cambria" w:eastAsiaTheme="majorEastAsia" w:hAnsi="Cambria" w:cstheme="majorBidi"/>
      <w:color w:val="404040"/>
    </w:rPr>
  </w:style>
  <w:style w:type="character" w:customStyle="1" w:styleId="Titre9Car">
    <w:name w:val="Titre 9 Car"/>
    <w:link w:val="Titre9"/>
    <w:uiPriority w:val="9"/>
    <w:semiHidden/>
    <w:rsid w:val="002D590C"/>
    <w:rPr>
      <w:rFonts w:ascii="Cambria" w:eastAsiaTheme="majorEastAsia" w:hAnsi="Cambria" w:cstheme="majorBidi"/>
      <w:i/>
      <w:iCs/>
      <w:color w:val="40404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D590C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D59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D590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styleId="lev">
    <w:name w:val="Strong"/>
    <w:uiPriority w:val="22"/>
    <w:qFormat/>
    <w:rsid w:val="002D590C"/>
    <w:rPr>
      <w:b/>
      <w:bCs/>
    </w:rPr>
  </w:style>
  <w:style w:type="character" w:styleId="Accentuation">
    <w:name w:val="Emphasis"/>
    <w:uiPriority w:val="20"/>
    <w:qFormat/>
    <w:rsid w:val="002D590C"/>
    <w:rPr>
      <w:i/>
      <w:iCs/>
    </w:rPr>
  </w:style>
  <w:style w:type="paragraph" w:styleId="Paragraphedeliste">
    <w:name w:val="List Paragraph"/>
    <w:basedOn w:val="Normal"/>
    <w:uiPriority w:val="34"/>
    <w:qFormat/>
    <w:rsid w:val="002D590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D590C"/>
    <w:rPr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uiPriority w:val="29"/>
    <w:rsid w:val="002D590C"/>
    <w:rPr>
      <w:i/>
      <w:iCs/>
      <w:color w:val="000000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59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itationintenseCar">
    <w:name w:val="Citation intense Car"/>
    <w:link w:val="Citationintense"/>
    <w:uiPriority w:val="30"/>
    <w:rsid w:val="002D590C"/>
    <w:rPr>
      <w:b/>
      <w:bCs/>
      <w:i/>
      <w:iCs/>
      <w:color w:val="4F81BD"/>
      <w:sz w:val="22"/>
      <w:szCs w:val="22"/>
    </w:rPr>
  </w:style>
  <w:style w:type="character" w:styleId="Accentuationlgre">
    <w:name w:val="Subtle Emphasis"/>
    <w:uiPriority w:val="19"/>
    <w:qFormat/>
    <w:rsid w:val="002D590C"/>
    <w:rPr>
      <w:i/>
      <w:iCs/>
      <w:color w:val="808080"/>
    </w:rPr>
  </w:style>
  <w:style w:type="character" w:styleId="Accentuationintense">
    <w:name w:val="Intense Emphasis"/>
    <w:uiPriority w:val="21"/>
    <w:qFormat/>
    <w:rsid w:val="002D590C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D590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2D590C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2D590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590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SansinterligneCar">
    <w:name w:val="Sans interligne Car"/>
    <w:link w:val="Sansinterligne"/>
    <w:uiPriority w:val="1"/>
    <w:rsid w:val="00275DD5"/>
    <w:rPr>
      <w:rFonts w:ascii="Calibri" w:hAnsi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1869A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arzacq</dc:creator>
  <cp:keywords/>
  <dc:description/>
  <cp:lastModifiedBy>contact arzacq</cp:lastModifiedBy>
  <cp:revision>4</cp:revision>
  <cp:lastPrinted>2025-01-15T09:51:00Z</cp:lastPrinted>
  <dcterms:created xsi:type="dcterms:W3CDTF">2024-12-06T09:40:00Z</dcterms:created>
  <dcterms:modified xsi:type="dcterms:W3CDTF">2025-01-15T10:06:00Z</dcterms:modified>
</cp:coreProperties>
</file>